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0"/>
        <w:jc w:val="center"/>
      </w:pPr>
      <w:r>
        <w:rPr>
          <w:rFonts w:ascii="Arial" w:cs="Arial" w:eastAsia="Arial" w:hAnsi="Arial"/>
          <w:b/>
          <w:bCs/>
          <w:color w:val="1F4E79"/>
          <w:sz w:val="38"/>
          <w:szCs w:val="38"/>
        </w:rPr>
        <w:t xml:space="preserve">Muhammad Hannaan Riaz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Faisalabad, Pakistan  |  +92 301 606 8082  |  </w:t>
      </w:r>
      <w:hyperlink w:history="1" r:id="rIdwc5wsskvhkoc0do1zyhml">
        <w:r>
          <w:rPr>
            <w:rFonts w:ascii="Arial" w:cs="Arial" w:eastAsia="Arial" w:hAnsi="Arial"/>
            <w:color w:val="1155CC"/>
            <w:sz w:val="19"/>
            <w:szCs w:val="19"/>
            <w:u w:val="single"/>
          </w:rPr>
          <w:t xml:space="preserve">hannaan1002@gmail.com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</w:t>
      </w:r>
      <w:hyperlink w:history="1" r:id="rIdg8i6sm4xgqfzapvgam80b">
        <w:r>
          <w:rPr>
            <w:rFonts w:ascii="Arial" w:cs="Arial" w:eastAsia="Arial" w:hAnsi="Arial"/>
            <w:color w:val="1155CC"/>
            <w:sz w:val="19"/>
            <w:szCs w:val="19"/>
            <w:u w:val="single"/>
          </w:rPr>
          <w:t xml:space="preserve">linkedin.com/in/malik-hannaan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|  </w:t>
      </w:r>
      <w:hyperlink w:history="1" r:id="rIdc5djzm1atqpld51rikiq6">
        <w:r>
          <w:rPr>
            <w:rFonts w:ascii="Arial" w:cs="Arial" w:eastAsia="Arial" w:hAnsi="Arial"/>
            <w:color w:val="1155CC"/>
            <w:sz w:val="19"/>
            <w:szCs w:val="19"/>
            <w:u w:val="single"/>
          </w:rPr>
          <w:t xml:space="preserve">github.com/hannaan1002</w:t>
        </w:r>
      </w:hyperlink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GC University Faisalabad — Bachelor of Software Engineering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Aug 2021 – Jun 2025</w:t>
      </w:r>
    </w:p>
    <w:p>
      <w:pPr>
        <w:spacing w:after="20" w:before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CGPA: 3.35 / 4.0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Relevant coursework: Data Structures &amp; Algorithms, Software Architecture, Database Systems, Operating Systems, Distributed Systems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Final-year project: </w:t>
      </w:r>
      <w:r>
        <w:rPr>
          <w:rFonts w:ascii="Arial" w:cs="Arial" w:eastAsia="Arial" w:hAnsi="Arial"/>
          <w:sz w:val="20"/>
          <w:szCs w:val="20"/>
        </w:rPr>
        <w:t xml:space="preserve">Facial Expression Recognition Using CNN — developed a deep learning model to classify human emotions from facial images in real time using Convolutional Neural Networks</w:t>
      </w:r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TECHNICAL SKILLS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Languages:</w:t>
      </w:r>
      <w:r>
        <w:rPr>
          <w:rFonts w:ascii="Arial" w:cs="Arial" w:eastAsia="Arial" w:hAnsi="Arial"/>
          <w:sz w:val="20"/>
          <w:szCs w:val="20"/>
        </w:rPr>
        <w:t xml:space="preserve">	JavaScript (ES6+), TypeScript, Python, SQL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Frontend:</w:t>
      </w:r>
      <w:r>
        <w:rPr>
          <w:rFonts w:ascii="Arial" w:cs="Arial" w:eastAsia="Arial" w:hAnsi="Arial"/>
          <w:sz w:val="20"/>
          <w:szCs w:val="20"/>
        </w:rPr>
        <w:t xml:space="preserve">	React.js, Next.js, React Native, Redux Toolkit, Tailwind CSS, Bootstrap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Backend:</w:t>
      </w:r>
      <w:r>
        <w:rPr>
          <w:rFonts w:ascii="Arial" w:cs="Arial" w:eastAsia="Arial" w:hAnsi="Arial"/>
          <w:sz w:val="20"/>
          <w:szCs w:val="20"/>
        </w:rPr>
        <w:t xml:space="preserve">	Node.js, Express.js, REST APIs, Firebase, AWS, Supabase, Stripe Integration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Databases:</w:t>
      </w:r>
      <w:r>
        <w:rPr>
          <w:rFonts w:ascii="Arial" w:cs="Arial" w:eastAsia="Arial" w:hAnsi="Arial"/>
          <w:sz w:val="20"/>
          <w:szCs w:val="20"/>
        </w:rPr>
        <w:t xml:space="preserve">	MongoDB, PostgreSQL, MySQL, Prisma, Mongoose, NeonDB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Architecture:</w:t>
      </w:r>
      <w:r>
        <w:rPr>
          <w:rFonts w:ascii="Arial" w:cs="Arial" w:eastAsia="Arial" w:hAnsi="Arial"/>
          <w:sz w:val="20"/>
          <w:szCs w:val="20"/>
        </w:rPr>
        <w:t xml:space="preserve">	System Design, Microservices, API Design, Data Structures &amp; Algorithms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Tools:</w:t>
      </w:r>
      <w:r>
        <w:rPr>
          <w:rFonts w:ascii="Arial" w:cs="Arial" w:eastAsia="Arial" w:hAnsi="Arial"/>
          <w:sz w:val="20"/>
          <w:szCs w:val="20"/>
        </w:rPr>
        <w:t xml:space="preserve">	Git, Docker, Postman, Figma, n8n (workflow automation)</w:t>
      </w:r>
    </w:p>
    <w:p>
      <w:pPr>
        <w:tabs>
          <w:tab w:val="left" w:pos="1600"/>
        </w:tabs>
        <w:spacing w:after="36" w:before="36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Languages:</w:t>
      </w:r>
      <w:r>
        <w:rPr>
          <w:rFonts w:ascii="Arial" w:cs="Arial" w:eastAsia="Arial" w:hAnsi="Arial"/>
          <w:sz w:val="20"/>
          <w:szCs w:val="20"/>
        </w:rPr>
        <w:t xml:space="preserve">	English (Fluent), Urdu (Native)</w:t>
      </w:r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20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Codevpk — Faisalabad, Pakistan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Jul 2023 – Mar 2026</w:t>
      </w:r>
    </w:p>
    <w:p>
      <w:pPr>
        <w:spacing w:after="2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Full Stack Developer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Engineered scalable web and mobile applications using MERN stack and React Native, serving thousands of end users across multiple production deployments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Developed robust REST APIs and integrated third-party services including Stripe and Firebase to handle complex transactions and real-time data synchronization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Delivered 10+ client projects end-to-end, collaborating with cross-functional teams to meet deadlines and quality standards</w:t>
      </w:r>
    </w:p>
    <w:p>
      <w:pPr>
        <w:tabs>
          <w:tab w:val="right" w:pos="9360"/>
        </w:tabs>
        <w:spacing w:after="20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Saylani Welfare Pakistan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Jan 2024 – Jan 2025</w:t>
      </w:r>
    </w:p>
    <w:p>
      <w:pPr>
        <w:spacing w:after="2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MERN Stack Instructor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Designed and delivered structured full-stack development curriculum covering React.js, Node.js, and MongoDB for cohorts of 30+ students per batch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Mentored 100+ students through real-world project development, with multiple teams reaching production deployment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Reduced common student coding errors by 40% through systematic code review sessions and structured feedback</w:t>
      </w:r>
    </w:p>
    <w:p>
      <w:pPr>
        <w:tabs>
          <w:tab w:val="right" w:pos="9360"/>
        </w:tabs>
        <w:spacing w:after="20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Voltic Inc. — Faisalabad, Pakistan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	Jan 2025 – Jun 2025</w:t>
      </w:r>
    </w:p>
    <w:p>
      <w:pPr>
        <w:spacing w:after="2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MERN Stack Instructor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Taught advanced software engineering concepts including system design, RESTful API architecture, and scalable project structure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Supervised end-to-end delivery of 5+ student projects from ideation through production deployment</w:t>
      </w:r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TECHNICAL PROJECTS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Blonk Group — AI Recruitment Ecosystem  </w:t>
      </w:r>
      <w:hyperlink w:history="1" r:id="rIdnzzrxqdaiaumffd9htqwp">
        <w:r>
          <w:rPr>
            <w:rFonts w:ascii="Arial" w:cs="Arial" w:eastAsia="Arial" w:hAnsi="Arial"/>
            <w:color w:val="1155CC"/>
            <w:sz w:val="19"/>
            <w:szCs w:val="19"/>
            <w:u w:val="single"/>
          </w:rPr>
          <w:t xml:space="preserve">[live]</w:t>
        </w:r>
      </w:hyperlink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React Native · Node.js · OpenAI GPT-4 · Mistral AI · MongoDB · AWS · End-to-End Encryption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Engineered a 3-tier Silicon Valley executive search ecosystem comprising a candidate mobile app, a recruiter SaaS dashboard, and an AI hiring copilot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Integrated OpenAI GPT-4 and Mistral AI for intelligent candidate matching and automated shortlisting, all under full end-to-end encryption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Yacine Shoot — Real-time Football App  </w:t>
      </w:r>
      <w:hyperlink w:history="1" r:id="rIdsxiev5_cahv1uegyn_0c0">
        <w:r>
          <w:rPr>
            <w:rFonts w:ascii="Arial" w:cs="Arial" w:eastAsia="Arial" w:hAnsi="Arial"/>
            <w:color w:val="1155CC"/>
            <w:sz w:val="19"/>
            <w:szCs w:val="19"/>
            <w:u w:val="single"/>
          </w:rPr>
          <w:t xml:space="preserve">[live]</w:t>
        </w:r>
      </w:hyperlink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React Native · Supabase · AWS · Microservices · Vercel Edge APIs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Built a high-performance live scoring application sustaining 99.9% uptime while handling 10,000% traffic spikes during global tournaments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Designed decoupled microservices architecture on AWS with Vercel edge APIs, reducing server load by 80% with sub-second match update latency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Resilis — Crisis Management SaaS  </w:t>
      </w:r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Python · Django · PostgreSQL · AI · EU AI Act Compliant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Architected a B2B SaaS platform for enterprise crisis management, automating generation of ISO-compliant Business Continuity Plans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Integrated an EU AI Act-compliant AI assistant to accelerate disaster recovery planning alongside a real-time incident logging dashboard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DBK Clock-in — Enterprise Workforce App  </w:t>
      </w:r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React Native · Firebase · OpenAI · Google Drive API · Cloud Functions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Built an enterprise-grade offline-first mobile app with resilient local queue system and automated geofenced timekeeping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Offloaded heavy processing (OpenAI audio transcriptions, document syncs) to Firebase 2nd-Gen Cloud Functions to preserve device performance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KlickStock — AI Image Platform  </w:t>
      </w:r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Next.js · Server Actions · Google Gemini AI · AWS S3 · NeonDB · PostgreSQL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Engineered a cloud-native image library integrating Google Gemini AI directly into the upload pipeline for automated tagging and SEO metadata generation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Scaled storage via AWS S3 and PostgreSQL, achieving high-performance delivery for a growing image asset catalog</w:t>
      </w:r>
    </w:p>
    <w:p>
      <w:pPr>
        <w:spacing w:after="4" w:before="1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FinanceIQ — Smart Financial Management App  </w:t>
      </w:r>
    </w:p>
    <w:p>
      <w:pPr>
        <w:spacing w:after="24" w:before="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React Native · Node.js · AI Insights · Biometrics · Bank-level Encryption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Built a secure financial aggregation app unifying bank accounts, investments, and crypto wallets into a real-time dashboard with AI-driven asset analysis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Secured user data with bank-level encryption and biometric authentication, meeting enterprise security standards</w:t>
      </w:r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RESEARCH INTERESTS &amp; ACTIVITIES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AI-driven application development: built production prototypes using OpenAI GPT-4 and Mistral AI through lablab.ai hackathons and client engagements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Exploring intelligent automation with n8n and LLM-powered chatbot architectures for real-world workflow optimization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Research interests: Distributed Systems, Scalable Cloud Architectures, AI-integrated Software Engineering, and Enterprise SaaS design</w:t>
      </w:r>
    </w:p>
    <w:p>
      <w:pPr>
        <w:pBdr>
          <w:bottom w:val="single" w:color="1F4E79" w:sz="6" w:space="1"/>
        </w:pBdr>
        <w:spacing w:after="0" w:before="60"/>
      </w:pPr>
    </w:p>
    <w:p>
      <w:pPr>
        <w:spacing w:after="60" w:before="22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LEADERSHIP &amp; MENTORSHIP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Mentored 100+ junior developers across two institutions in MERN stack, software architecture, and professional project delivery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Guest speaker and workshop facilitator for software engineering bootcamps in Faisalabad, Pakistan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sz w:val="20"/>
          <w:szCs w:val="20"/>
        </w:rPr>
        <w:t xml:space="preserve">Participated in AI hackathons on lablab.ai, delivering working AI-powered applications within 48-hour competition windows</w:t>
      </w:r>
    </w:p>
    <w:sectPr>
      <w:pgSz w:w="12240" w:h="15840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5wsskvhkoc0do1zyhml" Type="http://schemas.openxmlformats.org/officeDocument/2006/relationships/hyperlink" Target="mailto:hannaan1002@gmail.com" TargetMode="External"/><Relationship Id="rIdg8i6sm4xgqfzapvgam80b" Type="http://schemas.openxmlformats.org/officeDocument/2006/relationships/hyperlink" Target="https://linkedin.com/in/malik-hannaan" TargetMode="External"/><Relationship Id="rIdc5djzm1atqpld51rikiq6" Type="http://schemas.openxmlformats.org/officeDocument/2006/relationships/hyperlink" Target="https://github.com/hannaan1002" TargetMode="External"/><Relationship Id="rIdnzzrxqdaiaumffd9htqwp" Type="http://schemas.openxmlformats.org/officeDocument/2006/relationships/hyperlink" Target="https://blonkgroup.com" TargetMode="External"/><Relationship Id="rIdsxiev5_cahv1uegyn_0c0" Type="http://schemas.openxmlformats.org/officeDocument/2006/relationships/hyperlink" Target="https://yacineshoot.com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2026-06-18T19:29:20.103Z</dcterms:created>
  <dcterms:modified xsi:type="dcterms:W3CDTF">2026-06-18T19:29:20.103Z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